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57ABB8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ABF2"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68"/>
          <w:szCs w:val="68"/>
          <w:lang w:val="en-US" w:eastAsia="zh-CN"/>
        </w:rPr>
        <w:t>2024年美国智能家居及消费电子博览会</w:t>
      </w:r>
    </w:p>
    <w:p w14:paraId="73756C8D"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 w14:paraId="7AC6D73F"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2217420" cy="513080"/>
            <wp:effectExtent l="0" t="0" r="11430" b="1270"/>
            <wp:docPr id="3" name="图片 3" descr="E:/李姗/MIE/展会logo/美国智能家居.jpg美国智能家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李姗/MIE/展会logo/美国智能家居.jpg美国智能家居"/>
                    <pic:cNvPicPr>
                      <a:picLocks noChangeAspect="1"/>
                    </pic:cNvPicPr>
                  </pic:nvPicPr>
                  <pic:blipFill>
                    <a:blip r:embed="rId5"/>
                    <a:srcRect l="-345" r="-132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526A"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  <w:bookmarkStart w:id="0" w:name="_GoBack"/>
      <w:bookmarkEnd w:id="0"/>
    </w:p>
    <w:p w14:paraId="492F6203">
      <w:pPr>
        <w:pStyle w:val="2"/>
        <w:spacing w:before="96" w:line="188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● 展会时间：2024年9月25-27日     展会地点：芝加哥史蒂芬会议中心</w:t>
      </w:r>
    </w:p>
    <w:p w14:paraId="54B7C144">
      <w:pPr>
        <w:pStyle w:val="2"/>
        <w:spacing w:before="96" w:line="188" w:lineRule="auto"/>
        <w:ind w:left="169"/>
        <w:jc w:val="left"/>
        <w:rPr>
          <w:position w:val="-61"/>
        </w:rPr>
      </w:pP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● 主办单位：MIE                    展会类型：酒店家居</w:t>
      </w:r>
      <w:r>
        <w:rPr>
          <w:position w:val="-6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524510</wp:posOffset>
            </wp:positionV>
            <wp:extent cx="6370320" cy="2995295"/>
            <wp:effectExtent l="0" t="0" r="0" b="0"/>
            <wp:wrapNone/>
            <wp:docPr id="9" name="https://photo-static-api.fotomore.com/creative/vcg/400/new/VCG41N943778110.jpg?uid=386&amp;timestamp=1703641912&amp;sign=f5cc08899efcb9c5c4a81193ee3b41e3" descr="templates\picture_hover\&amp;pky230_sjzg_VCG41N943778110&amp;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943778110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://photo-static-api.fotomore.com/creative/vcg/400/new/VCG41N943778110.jpg?uid=386&amp;timestamp=1703641912&amp;sign=f5cc08899efcb9c5c4a81193ee3b41e3" descr="templates\picture_hover\&amp;pky230_sjzg_VCG41N943778110&amp;"/>
                    <pic:cNvPicPr>
                      <a:picLocks noChangeAspect="1"/>
                    </pic:cNvPicPr>
                  </pic:nvPicPr>
                  <pic:blipFill>
                    <a:blip r:embed="rId6"/>
                    <a:srcRect t="9563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89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position w:val="-61"/>
        </w:rPr>
      </w:pPr>
    </w:p>
    <w:p w14:paraId="5D73D0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position w:val="-61"/>
        </w:rPr>
      </w:pPr>
    </w:p>
    <w:p w14:paraId="6E1F7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22199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2DC15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1C064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04419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美国智能家居及消费电子博览会是由中东国际展览集团（Middle East International Exhibition, 简称MIE集团）主办。</w:t>
      </w:r>
    </w:p>
    <w:p w14:paraId="216DA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在全球大力发展新基建的背景下，随着5G通信技术、人工智能的快速应用与普及，万物互联互通已成为经济社会的发展趋势，智能家居及消费电子行业也迎来发展机遇。本展会为企业提供展示交流机会，使得参展商能透过展会找到高质量的采购商，并成为众多采购商的潜在供应商。</w:t>
      </w:r>
    </w:p>
    <w:p w14:paraId="4E30D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美国智能家居及消费电子博览会将于2024年9月25-27日在美国芝加哥举办， 将有超过300家展商来自世界各国的展商参展，预计展出面积14,000平方米。</w:t>
      </w:r>
    </w:p>
    <w:tbl>
      <w:tblPr>
        <w:tblStyle w:val="8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 w14:paraId="1795F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 w14:paraId="04AB7D8E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 w14:paraId="4A3FD484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 w14:paraId="1010B7AB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 w14:paraId="3153871E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48929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 w14:paraId="722D4016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300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 w14:paraId="5A267C2D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4,0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00+</w:t>
            </w:r>
          </w:p>
        </w:tc>
        <w:tc>
          <w:tcPr>
            <w:tcW w:w="2419" w:type="dxa"/>
            <w:vAlign w:val="top"/>
          </w:tcPr>
          <w:p w14:paraId="73177566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110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 w14:paraId="4543DC26">
            <w:pPr>
              <w:spacing w:before="225" w:line="197" w:lineRule="auto"/>
              <w:ind w:left="587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14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 w14:paraId="38C774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38DE84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 w14:paraId="2C325B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15240</wp:posOffset>
            </wp:positionV>
            <wp:extent cx="6477000" cy="2984500"/>
            <wp:effectExtent l="0" t="0" r="0" b="0"/>
            <wp:wrapTopAndBottom/>
            <wp:docPr id="11" name="https://photo-static-api.fotomore.com/creative/vcg/400/new/VCG41N880308430.jpg?uid=386&amp;timestamp=1703641918&amp;sign=111b2e922831686768656656881bc2c0" descr="templates\picture_hover\&amp;pky270_sjzg_VCG41N880308430&amp;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880308430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tps://photo-static-api.fotomore.com/creative/vcg/400/new/VCG41N880308430.jpg?uid=386&amp;timestamp=1703641918&amp;sign=111b2e922831686768656656881bc2c0" descr="templates\picture_hover\&amp;pky270_sjzg_VCG41N880308430&amp;"/>
                    <pic:cNvPicPr>
                      <a:picLocks noChangeAspect="1"/>
                    </pic:cNvPicPr>
                  </pic:nvPicPr>
                  <pic:blipFill>
                    <a:blip r:embed="rId7"/>
                    <a:srcRect t="18579" b="1228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A42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51BF1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从智能家庭数量来看，2017-2021年，美国智能家庭数量由2539万户提高至 5222万户，同比增加105.7%。从智能家居设备出货量来看，2016-2021年美国智能家居设备出货量呈现波动上升趋势。2017年实现爆发式增长，由2016年的950 万台增长至2880万台。2018-2020 年三年间美国智能家居设备出货量以21.11% 的速度增长，2021年美国智能家居设备出货量约为4260万台。</w:t>
      </w:r>
    </w:p>
    <w:p w14:paraId="23714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2015年，只有6.9%的美国家庭配备了智能家居技术。而如今，该技术应用率已飙升至22.3%，8年内市场规模增长率达15.4%。美国智能家居市场规模预计将从2023年的370.2亿美元增长到2028年的572.8亿美元，在预测期间（2023-2028年）的复合年增长率为9.12%。</w:t>
      </w:r>
    </w:p>
    <w:p w14:paraId="00D68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根据最新研究发现，美国智能家居设备的采用率正在上升，近30%的互联网家庭如今拥有三台或更多智能家居设备。在有互联网连接的家庭中，智能家居的普及率有所提高，平均每个拥有智能家居设备的家庭拥有7.1个智能家居设备。</w:t>
      </w:r>
    </w:p>
    <w:p w14:paraId="59C91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从美国智能家居细分领域市场规模来看，其智能家居产品主要以家庭自动化、家庭安防、家庭娱乐为主。如在美国市场，家用中央空调渗透率已经超过70%，并且有85%的家庭装有加热设备中央调温器，60%的家庭装有制冷设备中央调温器，以智能调温器为代表的智能节能产品受到青睐。</w:t>
      </w:r>
    </w:p>
    <w:p w14:paraId="202BA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美国作为第一个进入全球智能家居市场的国家，目前约有32%的美国家庭都配备了家庭自动化系统。有专家预测，未来两三年全球智能家居市场将出现大幅度增长，而美国的市场渗透率将会达到53.1%。</w:t>
      </w:r>
    </w:p>
    <w:p w14:paraId="54723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美国电子消费品市场是一个庞大且持续增长的市场。预计在2023年至2028年间，美国家用电器市场的收入将持续增长97亿美元（+16.19%）。在连续第六年增长之后，该指标估计将达到696亿美元，因此在2028年达到新高峰。</w:t>
      </w:r>
    </w:p>
    <w:p w14:paraId="5C71D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美国是世界上主要的电子商务市场之一，拥有3.347亿人口，其中90%的居民使用互联网，74%的居民进行线上购物。这为电子消费品提供了一个广阔的销售平台。</w:t>
      </w:r>
    </w:p>
    <w:p w14:paraId="64644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此外，美国电子消费品市场也呈现出多元化和个性化的发展趋势，消费者对产品的品质、设计和性能等方面有着更高的要求。同时，市场竞争也日趋激烈，企业需要不断创新以满足消费者的需求。</w:t>
      </w:r>
    </w:p>
    <w:p w14:paraId="3E897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p w14:paraId="5C03E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 w14:paraId="26A13E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24765</wp:posOffset>
            </wp:positionV>
            <wp:extent cx="6276340" cy="2994025"/>
            <wp:effectExtent l="0" t="0" r="10160" b="15875"/>
            <wp:wrapTopAndBottom/>
            <wp:docPr id="12" name="https://photo-static-api.fotomore.com/creative/vcg/400/new/VCG41N1281235439.jpg?uid=386&amp;timestamp=1703641912&amp;sign=f5cc08899efcb9c5c4a81193ee3b41e3" descr="templates\picture_hover\&amp;pky310_sjzg_VCG41N1281235439&amp;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281235439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://photo-static-api.fotomore.com/creative/vcg/400/new/VCG41N1281235439.jpg?uid=386&amp;timestamp=1703641912&amp;sign=f5cc08899efcb9c5c4a81193ee3b41e3" descr="templates\picture_hover\&amp;pky310_sjzg_VCG41N1281235439&amp;"/>
                    <pic:cNvPicPr>
                      <a:picLocks noChangeAspect="1"/>
                    </pic:cNvPicPr>
                  </pic:nvPicPr>
                  <pic:blipFill>
                    <a:blip r:embed="rId8"/>
                    <a:srcRect t="3201" b="5431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E5F5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智能家居：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智能床、智能沙发、智能餐桌、智能衣柜、智能灯具、智能门锁、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智能家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能室外摄像头、智能燃气报警器、智能音箱、拖扫一体机器人、智能宠物喂食器、智能电视、智能热水器、智能马桶等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1442012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 xml:space="preserve">智能家居系统及解决方案: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家庭影音、家庭影院、家庭网络、家庭自动化与通讯系统、音箱、背景音乐、3D、DVD、蓝光碟机、LCD、HDTV、喇叭、耳机、AV功放 HDMI Cable 连接器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元器件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支架、PC、投影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1AD5943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家庭网络与通讯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无线路由、信号处理和管理设备、家庭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网络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与配件、天线等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2B70FE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家庭影音娱乐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单房及多房娱乐系统:遥控器、智能控制开关、插座、智能软件操控系统、电动窗帘，灯光，暧气，冷气，家电等设备的集成控制解决方案;家用自动化媒体控制室、单房间或多房间娱乐系统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54A000A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家庭安防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可视对讲、防盗报警、监控、门禁系统等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1C090B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家庭健康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家庭健康和保健产品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 w14:paraId="7F2878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智慧家庭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智能家居、智能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家用电器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智能扫地机器人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智控系统、智能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机器人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平衡车等。</w:t>
      </w:r>
    </w:p>
    <w:p w14:paraId="0A717F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1B22C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</w:p>
    <w:p w14:paraId="35D7D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6365" cy="6619240"/>
            <wp:effectExtent l="0" t="0" r="635" b="10160"/>
            <wp:docPr id="1" name="图片 1" descr="酒店家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酒店家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02DF0B"/>
    <w:multiLevelType w:val="singleLevel"/>
    <w:tmpl w:val="C902DF0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5334C8F"/>
    <w:rsid w:val="06E13031"/>
    <w:rsid w:val="07482769"/>
    <w:rsid w:val="07A96A03"/>
    <w:rsid w:val="0B365CE9"/>
    <w:rsid w:val="0B7C0C84"/>
    <w:rsid w:val="0C1608D2"/>
    <w:rsid w:val="0F2C7498"/>
    <w:rsid w:val="14077076"/>
    <w:rsid w:val="16D15771"/>
    <w:rsid w:val="1A2E36BB"/>
    <w:rsid w:val="1A3026CC"/>
    <w:rsid w:val="205D622D"/>
    <w:rsid w:val="218477E9"/>
    <w:rsid w:val="229C69EC"/>
    <w:rsid w:val="27F020EA"/>
    <w:rsid w:val="285A00B1"/>
    <w:rsid w:val="2BDF4C1A"/>
    <w:rsid w:val="2BFE30AA"/>
    <w:rsid w:val="2CCD5D22"/>
    <w:rsid w:val="2D13608D"/>
    <w:rsid w:val="2EDF5ABE"/>
    <w:rsid w:val="2F350E04"/>
    <w:rsid w:val="305C7E67"/>
    <w:rsid w:val="33B66A49"/>
    <w:rsid w:val="3445641A"/>
    <w:rsid w:val="361246FC"/>
    <w:rsid w:val="380D6CBB"/>
    <w:rsid w:val="3B38059C"/>
    <w:rsid w:val="4E395334"/>
    <w:rsid w:val="51E41418"/>
    <w:rsid w:val="538F717E"/>
    <w:rsid w:val="5AFB2065"/>
    <w:rsid w:val="5BDC51D4"/>
    <w:rsid w:val="5C2C7C86"/>
    <w:rsid w:val="5CD94967"/>
    <w:rsid w:val="5E007B96"/>
    <w:rsid w:val="600D4872"/>
    <w:rsid w:val="62497091"/>
    <w:rsid w:val="62806114"/>
    <w:rsid w:val="649D3094"/>
    <w:rsid w:val="652142E4"/>
    <w:rsid w:val="653B1258"/>
    <w:rsid w:val="683242A3"/>
    <w:rsid w:val="6AE36F0E"/>
    <w:rsid w:val="6B1D124B"/>
    <w:rsid w:val="6B3425B0"/>
    <w:rsid w:val="6FD967A8"/>
    <w:rsid w:val="703F2826"/>
    <w:rsid w:val="718C5C01"/>
    <w:rsid w:val="73C53158"/>
    <w:rsid w:val="74DE6549"/>
    <w:rsid w:val="759C0500"/>
    <w:rsid w:val="76EA6E85"/>
    <w:rsid w:val="79164AAE"/>
    <w:rsid w:val="7DC74D3B"/>
    <w:rsid w:val="7F952CC7"/>
    <w:rsid w:val="7F96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1">
    <w:name w:val="wdyuqq"/>
    <w:basedOn w:val="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1500</Words>
  <Characters>1732</Characters>
  <Lines>0</Lines>
  <Paragraphs>0</Paragraphs>
  <TotalTime>4</TotalTime>
  <ScaleCrop>false</ScaleCrop>
  <LinksUpToDate>false</LinksUpToDate>
  <CharactersWithSpaces>1772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2024-08-06T00:52:11Z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D587F0D87A854DE6A7F81288F7E8A489_12</vt:lpwstr>
  </property>
</Properties>
</file>